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D90" w:rsidRPr="004C2F3B" w:rsidRDefault="001F4D90" w:rsidP="001F4D90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:rsidR="001F4D90" w:rsidRPr="004C2F3B" w:rsidRDefault="001F4D90" w:rsidP="001F4D90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KPV-21-2018/III/NS-105814-DV</w:t>
      </w:r>
    </w:p>
    <w:p w:rsidR="001F4D90" w:rsidRPr="004C2F3B" w:rsidRDefault="001F4D90" w:rsidP="001F4D90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1F4D90" w:rsidRPr="004C2F3B" w:rsidRDefault="001F4D90" w:rsidP="001F4D90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1F4D90" w:rsidRPr="004C2F3B" w:rsidRDefault="001F4D90" w:rsidP="001F4D90">
      <w:pPr>
        <w:spacing w:after="0"/>
        <w:jc w:val="center"/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1F4D90" w:rsidRPr="004C2F3B" w:rsidRDefault="001F4D90" w:rsidP="001F4D90">
      <w:pPr>
        <w:spacing w:after="0"/>
        <w:rPr>
          <w:rFonts w:cs="Arial"/>
        </w:rPr>
      </w:pPr>
    </w:p>
    <w:p w:rsidR="001F4D90" w:rsidRPr="004C2F3B" w:rsidRDefault="001F4D90" w:rsidP="001F4D90">
      <w:pPr>
        <w:spacing w:after="0"/>
        <w:rPr>
          <w:rFonts w:cs="Arial"/>
        </w:rPr>
      </w:pPr>
      <w:r w:rsidRPr="004C2F3B">
        <w:rPr>
          <w:rFonts w:cs="Arial"/>
          <w:b/>
        </w:rPr>
        <w:t>PONUDNIK:</w:t>
      </w:r>
      <w:r w:rsidRPr="004C2F3B">
        <w:rPr>
          <w:rFonts w:cs="Arial"/>
        </w:rPr>
        <w:t xml:space="preserve"> ………………………………………………………………………….………………...</w:t>
      </w:r>
    </w:p>
    <w:p w:rsidR="001F4D90" w:rsidRPr="004C2F3B" w:rsidRDefault="001F4D90" w:rsidP="001F4D90">
      <w:pPr>
        <w:spacing w:after="0"/>
        <w:rPr>
          <w:rFonts w:cs="Arial"/>
          <w:b/>
          <w:sz w:val="20"/>
          <w:szCs w:val="22"/>
        </w:rPr>
      </w:pPr>
    </w:p>
    <w:p w:rsidR="001F4D90" w:rsidRPr="004C2F3B" w:rsidRDefault="001F4D90" w:rsidP="001F4D90">
      <w:pPr>
        <w:spacing w:after="0"/>
        <w:rPr>
          <w:rFonts w:cs="Arial"/>
          <w:b/>
          <w:sz w:val="20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96"/>
        <w:gridCol w:w="1336"/>
        <w:gridCol w:w="1570"/>
        <w:gridCol w:w="1632"/>
        <w:gridCol w:w="1628"/>
      </w:tblGrid>
      <w:tr w:rsidR="001F4D90" w:rsidRPr="00E07521" w:rsidTr="00E168E0"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0" w:rsidRDefault="001F4D90" w:rsidP="00E168E0">
            <w:pPr>
              <w:rPr>
                <w:rFonts w:cs="Arial"/>
                <w:b/>
                <w:bCs/>
                <w:szCs w:val="20"/>
              </w:rPr>
            </w:pPr>
          </w:p>
          <w:p w:rsidR="001F4D90" w:rsidRDefault="001F4D90" w:rsidP="00E168E0">
            <w:pPr>
              <w:rPr>
                <w:rFonts w:cs="Arial"/>
                <w:b/>
                <w:bCs/>
                <w:szCs w:val="20"/>
              </w:rPr>
            </w:pPr>
          </w:p>
          <w:p w:rsidR="001F4D90" w:rsidRPr="007F25B1" w:rsidRDefault="001F4D90" w:rsidP="00E168E0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F25B1">
              <w:rPr>
                <w:rFonts w:cs="Arial"/>
                <w:b/>
                <w:bCs/>
                <w:szCs w:val="20"/>
              </w:rPr>
              <w:t>Opis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0" w:rsidRDefault="001F4D90" w:rsidP="00E168E0">
            <w:pPr>
              <w:spacing w:after="0"/>
              <w:rPr>
                <w:rFonts w:cs="Arial"/>
                <w:b/>
                <w:bCs/>
                <w:szCs w:val="20"/>
              </w:rPr>
            </w:pPr>
          </w:p>
          <w:p w:rsidR="001F4D90" w:rsidRDefault="001F4D90" w:rsidP="00E168E0">
            <w:pPr>
              <w:spacing w:after="0"/>
              <w:rPr>
                <w:rFonts w:cs="Arial"/>
                <w:b/>
                <w:bCs/>
                <w:szCs w:val="20"/>
              </w:rPr>
            </w:pPr>
          </w:p>
          <w:p w:rsidR="001F4D90" w:rsidRDefault="001F4D90" w:rsidP="00E168E0">
            <w:pPr>
              <w:spacing w:after="0"/>
              <w:rPr>
                <w:rFonts w:cs="Arial"/>
                <w:b/>
                <w:bCs/>
                <w:szCs w:val="20"/>
              </w:rPr>
            </w:pPr>
          </w:p>
          <w:p w:rsidR="001F4D90" w:rsidRPr="007F25B1" w:rsidRDefault="001F4D90" w:rsidP="00E168E0">
            <w:pPr>
              <w:spacing w:after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Enota mere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0" w:rsidRDefault="001F4D90" w:rsidP="00E168E0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</w:p>
          <w:p w:rsidR="001F4D90" w:rsidRDefault="001F4D90" w:rsidP="00E168E0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</w:p>
          <w:p w:rsidR="001F4D90" w:rsidRPr="007F25B1" w:rsidRDefault="001F4D90" w:rsidP="00E168E0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7F25B1">
              <w:rPr>
                <w:rFonts w:cs="Arial"/>
                <w:b/>
                <w:bCs/>
                <w:szCs w:val="20"/>
              </w:rPr>
              <w:t>Ocenjena količina za obdobje</w:t>
            </w:r>
          </w:p>
          <w:p w:rsidR="001F4D90" w:rsidRPr="007F25B1" w:rsidRDefault="001F4D90" w:rsidP="00E168E0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7F25B1">
              <w:rPr>
                <w:rFonts w:cs="Arial"/>
                <w:b/>
                <w:bCs/>
                <w:szCs w:val="20"/>
              </w:rPr>
              <w:t>36 mesecev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0" w:rsidRDefault="001F4D90" w:rsidP="00E168E0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</w:p>
          <w:p w:rsidR="001F4D90" w:rsidRPr="007F25B1" w:rsidRDefault="001F4D90" w:rsidP="00E168E0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7F25B1">
              <w:rPr>
                <w:rFonts w:cs="Arial"/>
                <w:b/>
                <w:bCs/>
                <w:szCs w:val="20"/>
              </w:rPr>
              <w:t xml:space="preserve">Ponudbena cena na enoto mere v EUR brez DDV za obdobje </w:t>
            </w:r>
          </w:p>
          <w:p w:rsidR="001F4D90" w:rsidRPr="007F25B1" w:rsidRDefault="001F4D90" w:rsidP="00E168E0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7F25B1">
              <w:rPr>
                <w:rFonts w:cs="Arial"/>
                <w:b/>
                <w:bCs/>
                <w:szCs w:val="20"/>
              </w:rPr>
              <w:t>36 mesecev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90" w:rsidRPr="007F25B1" w:rsidRDefault="001F4D90" w:rsidP="00E168E0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A87A6A">
              <w:rPr>
                <w:rFonts w:cs="Arial"/>
                <w:b/>
                <w:szCs w:val="20"/>
              </w:rPr>
              <w:t>Skupna ponudbena vrednost za ocenjeno količino brez DDV</w:t>
            </w:r>
            <w:r w:rsidRPr="00A87A6A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 xml:space="preserve">v EUR </w:t>
            </w:r>
            <w:r w:rsidRPr="00A87A6A">
              <w:rPr>
                <w:b/>
                <w:szCs w:val="22"/>
              </w:rPr>
              <w:t xml:space="preserve">za obdobje </w:t>
            </w:r>
            <w:r w:rsidRPr="00A87A6A">
              <w:rPr>
                <w:rFonts w:cs="Arial"/>
                <w:b/>
                <w:szCs w:val="22"/>
              </w:rPr>
              <w:t>36 mesecev</w:t>
            </w:r>
          </w:p>
        </w:tc>
      </w:tr>
      <w:tr w:rsidR="001F4D90" w:rsidRPr="00937AF9" w:rsidTr="00E168E0"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0" w:rsidRPr="007F25B1" w:rsidRDefault="001F4D90" w:rsidP="00E168E0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0" w:rsidRDefault="001F4D90" w:rsidP="00E168E0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0" w:rsidRPr="007F25B1" w:rsidRDefault="001F4D90" w:rsidP="00E168E0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0" w:rsidRPr="007F25B1" w:rsidRDefault="001F4D90" w:rsidP="00E168E0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0" w:rsidRPr="007F25B1" w:rsidRDefault="001F4D90" w:rsidP="00E168E0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5</w:t>
            </w:r>
            <w:r w:rsidRPr="007F25B1">
              <w:rPr>
                <w:rFonts w:cs="Arial"/>
                <w:bCs/>
                <w:szCs w:val="20"/>
              </w:rPr>
              <w:t xml:space="preserve"> = </w:t>
            </w:r>
            <w:r>
              <w:rPr>
                <w:rFonts w:cs="Arial"/>
                <w:bCs/>
                <w:szCs w:val="20"/>
              </w:rPr>
              <w:t>3</w:t>
            </w:r>
            <w:r w:rsidRPr="007F25B1">
              <w:rPr>
                <w:rFonts w:cs="Arial"/>
                <w:bCs/>
                <w:szCs w:val="20"/>
              </w:rPr>
              <w:t xml:space="preserve"> * </w:t>
            </w:r>
            <w:r>
              <w:rPr>
                <w:rFonts w:cs="Arial"/>
                <w:bCs/>
                <w:szCs w:val="20"/>
              </w:rPr>
              <w:t>4</w:t>
            </w:r>
          </w:p>
        </w:tc>
      </w:tr>
      <w:tr w:rsidR="001F4D90" w:rsidRPr="00937AF9" w:rsidTr="00E168E0"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0" w:rsidRPr="007F25B1" w:rsidRDefault="001F4D90" w:rsidP="00E168E0">
            <w:pPr>
              <w:rPr>
                <w:rFonts w:cs="Arial"/>
                <w:bCs/>
                <w:szCs w:val="20"/>
              </w:rPr>
            </w:pPr>
            <w:r w:rsidRPr="007F25B1">
              <w:rPr>
                <w:rFonts w:cs="Arial"/>
                <w:bCs/>
                <w:szCs w:val="20"/>
              </w:rPr>
              <w:t>Zunanji vir ogljika za potrebe odstranjevanja dušika na CČN Šaleške doline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0" w:rsidRDefault="001F4D90" w:rsidP="00E168E0">
            <w:pPr>
              <w:jc w:val="center"/>
              <w:rPr>
                <w:rFonts w:cs="Arial"/>
                <w:bCs/>
                <w:szCs w:val="20"/>
              </w:rPr>
            </w:pPr>
          </w:p>
          <w:p w:rsidR="001F4D90" w:rsidRDefault="001F4D90" w:rsidP="00E168E0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kg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0" w:rsidRDefault="001F4D90" w:rsidP="00E168E0">
            <w:pPr>
              <w:jc w:val="center"/>
              <w:rPr>
                <w:rFonts w:cs="Arial"/>
                <w:bCs/>
                <w:szCs w:val="20"/>
              </w:rPr>
            </w:pPr>
          </w:p>
          <w:p w:rsidR="001F4D90" w:rsidRPr="007F25B1" w:rsidRDefault="001F4D90" w:rsidP="00E168E0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780 000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0" w:rsidRPr="007F25B1" w:rsidRDefault="001F4D90" w:rsidP="00E168E0">
            <w:pPr>
              <w:rPr>
                <w:rFonts w:cs="Arial"/>
                <w:bCs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90" w:rsidRPr="007F25B1" w:rsidRDefault="001F4D90" w:rsidP="00E168E0">
            <w:pPr>
              <w:jc w:val="right"/>
              <w:rPr>
                <w:rFonts w:cs="Arial"/>
                <w:bCs/>
                <w:szCs w:val="20"/>
              </w:rPr>
            </w:pPr>
          </w:p>
        </w:tc>
      </w:tr>
    </w:tbl>
    <w:p w:rsidR="001F4D90" w:rsidRPr="004C2F3B" w:rsidRDefault="001F4D90" w:rsidP="001F4D90">
      <w:pPr>
        <w:spacing w:after="0"/>
        <w:jc w:val="center"/>
        <w:rPr>
          <w:rFonts w:cs="Arial"/>
          <w:b/>
          <w:sz w:val="20"/>
          <w:szCs w:val="22"/>
        </w:rPr>
      </w:pPr>
    </w:p>
    <w:p w:rsidR="001F4D90" w:rsidRPr="004C2F3B" w:rsidRDefault="001F4D90" w:rsidP="001F4D90">
      <w:pPr>
        <w:spacing w:after="0"/>
        <w:rPr>
          <w:rFonts w:cs="Arial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1F4D90" w:rsidRPr="005867A2" w:rsidTr="00E168E0">
        <w:trPr>
          <w:trHeight w:val="850"/>
        </w:trPr>
        <w:tc>
          <w:tcPr>
            <w:tcW w:w="5778" w:type="dxa"/>
            <w:shd w:val="clear" w:color="auto" w:fill="F2F2F2"/>
          </w:tcPr>
          <w:p w:rsidR="001F4D90" w:rsidRPr="005867A2" w:rsidRDefault="001F4D90" w:rsidP="00E168E0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Skupna ponudbena vrednost za ocenjeno količino brez DDV v EUR za obdobje 36 mesecev:</w:t>
            </w:r>
          </w:p>
        </w:tc>
        <w:tc>
          <w:tcPr>
            <w:tcW w:w="3432" w:type="dxa"/>
            <w:shd w:val="clear" w:color="auto" w:fill="F2F2F2"/>
          </w:tcPr>
          <w:p w:rsidR="001F4D90" w:rsidRDefault="001F4D90" w:rsidP="00E168E0">
            <w:pPr>
              <w:rPr>
                <w:rFonts w:cs="Arial"/>
                <w:b/>
                <w:sz w:val="20"/>
                <w:szCs w:val="20"/>
              </w:rPr>
            </w:pPr>
          </w:p>
          <w:p w:rsidR="001F4D90" w:rsidRPr="005867A2" w:rsidRDefault="001F4D90" w:rsidP="00E168E0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1F4D90" w:rsidRPr="005867A2" w:rsidTr="00E168E0">
        <w:tc>
          <w:tcPr>
            <w:tcW w:w="5778" w:type="dxa"/>
            <w:shd w:val="clear" w:color="auto" w:fill="auto"/>
          </w:tcPr>
          <w:p w:rsidR="001F4D90" w:rsidRPr="005867A2" w:rsidRDefault="001F4D90" w:rsidP="00E168E0">
            <w:pPr>
              <w:rPr>
                <w:rFonts w:cs="Arial"/>
                <w:b/>
                <w:sz w:val="20"/>
                <w:szCs w:val="20"/>
              </w:rPr>
            </w:pPr>
          </w:p>
          <w:p w:rsidR="001F4D90" w:rsidRPr="005867A2" w:rsidRDefault="001F4D90" w:rsidP="00E168E0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32" w:type="dxa"/>
            <w:shd w:val="clear" w:color="auto" w:fill="auto"/>
          </w:tcPr>
          <w:p w:rsidR="001F4D90" w:rsidRPr="005867A2" w:rsidRDefault="001F4D90" w:rsidP="00E168E0">
            <w:pPr>
              <w:rPr>
                <w:rFonts w:cs="Arial"/>
                <w:b/>
                <w:sz w:val="20"/>
                <w:szCs w:val="20"/>
              </w:rPr>
            </w:pPr>
          </w:p>
          <w:p w:rsidR="001F4D90" w:rsidRPr="005867A2" w:rsidRDefault="001F4D90" w:rsidP="00E168E0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1F4D90" w:rsidRPr="005867A2" w:rsidTr="00E168E0">
        <w:trPr>
          <w:trHeight w:val="661"/>
        </w:trPr>
        <w:tc>
          <w:tcPr>
            <w:tcW w:w="5778" w:type="dxa"/>
            <w:shd w:val="clear" w:color="auto" w:fill="F2F2F2"/>
          </w:tcPr>
          <w:p w:rsidR="001F4D90" w:rsidRPr="005867A2" w:rsidRDefault="001F4D90" w:rsidP="00E168E0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Skupna ponudbena vrednost za ocenjeno količino z DDV v EUR za obdobje 36 mesecev:</w:t>
            </w:r>
          </w:p>
        </w:tc>
        <w:tc>
          <w:tcPr>
            <w:tcW w:w="3432" w:type="dxa"/>
            <w:shd w:val="clear" w:color="auto" w:fill="F2F2F2"/>
          </w:tcPr>
          <w:p w:rsidR="001F4D90" w:rsidRPr="005867A2" w:rsidRDefault="001F4D90" w:rsidP="00E168E0">
            <w:pPr>
              <w:rPr>
                <w:rFonts w:cs="Arial"/>
                <w:b/>
                <w:sz w:val="20"/>
                <w:szCs w:val="20"/>
              </w:rPr>
            </w:pPr>
          </w:p>
          <w:p w:rsidR="001F4D90" w:rsidRPr="005867A2" w:rsidRDefault="001F4D90" w:rsidP="00E168E0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1F4D90" w:rsidRPr="004C2F3B" w:rsidRDefault="001F4D90" w:rsidP="001F4D90">
      <w:pPr>
        <w:spacing w:after="0"/>
        <w:rPr>
          <w:rFonts w:cs="Arial"/>
          <w:b/>
          <w:sz w:val="20"/>
          <w:szCs w:val="22"/>
        </w:rPr>
      </w:pPr>
    </w:p>
    <w:p w:rsidR="001F4D90" w:rsidRPr="00D47277" w:rsidRDefault="001F4D90" w:rsidP="001F4D90">
      <w:pPr>
        <w:pStyle w:val="Odstavekseznama"/>
        <w:numPr>
          <w:ilvl w:val="0"/>
          <w:numId w:val="2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1F4D90" w:rsidRPr="00D47277" w:rsidRDefault="001F4D90" w:rsidP="001F4D9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opravljenih dobavah. </w:t>
      </w:r>
    </w:p>
    <w:p w:rsidR="001F4D90" w:rsidRPr="00D47277" w:rsidRDefault="001F4D90" w:rsidP="001F4D90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>V ponudbeni ceni so zajeti vsi stroški. Cene s</w:t>
      </w:r>
      <w:r>
        <w:rPr>
          <w:rFonts w:cs="Arial"/>
          <w:i/>
          <w:sz w:val="20"/>
          <w:szCs w:val="20"/>
        </w:rPr>
        <w:t>o fiksne za čas trajanja okvirnega sporazuma</w:t>
      </w:r>
      <w:r w:rsidRPr="00D47277">
        <w:rPr>
          <w:rFonts w:cs="Arial"/>
          <w:i/>
          <w:sz w:val="20"/>
          <w:szCs w:val="20"/>
        </w:rPr>
        <w:t>.</w:t>
      </w:r>
    </w:p>
    <w:p w:rsidR="001F4D90" w:rsidRDefault="001F4D90" w:rsidP="001F4D9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izvedli predmet javnega naročila "</w:t>
      </w:r>
      <w:r>
        <w:rPr>
          <w:rFonts w:cs="Arial"/>
          <w:i/>
          <w:sz w:val="20"/>
          <w:szCs w:val="28"/>
        </w:rPr>
        <w:t>Dobava zunanjega vira ogljika</w:t>
      </w:r>
      <w:r w:rsidRPr="005B6253">
        <w:rPr>
          <w:rFonts w:cs="Arial"/>
          <w:i/>
          <w:sz w:val="20"/>
          <w:szCs w:val="28"/>
        </w:rPr>
        <w:t xml:space="preserve"> 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sporazuma.</w:t>
      </w:r>
    </w:p>
    <w:p w:rsidR="001F4D90" w:rsidRPr="005B6253" w:rsidRDefault="001F4D90" w:rsidP="001F4D9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>
        <w:rPr>
          <w:rFonts w:cs="Arial"/>
          <w:i/>
          <w:sz w:val="20"/>
          <w:szCs w:val="20"/>
        </w:rPr>
        <w:t>30. 9. 2018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1F4D90" w:rsidRPr="004C2F3B" w:rsidRDefault="001F4D90" w:rsidP="001F4D90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1F4D90" w:rsidRDefault="001F4D90" w:rsidP="001F4D90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1F4D90" w:rsidRPr="007D6C57" w:rsidRDefault="001F4D90" w:rsidP="001F4D9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1F4D90" w:rsidRPr="007D6C57" w:rsidRDefault="001F4D90" w:rsidP="001F4D90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1F4D90" w:rsidRPr="007D6C57" w:rsidRDefault="001F4D90" w:rsidP="001F4D9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1F4D90" w:rsidRPr="007D6C57" w:rsidRDefault="001F4D90" w:rsidP="001F4D9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1F4D90" w:rsidRPr="007D6C57" w:rsidRDefault="001F4D90" w:rsidP="001F4D9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F62ED2" w:rsidRDefault="00F62ED2">
      <w:bookmarkStart w:id="0" w:name="_GoBack"/>
      <w:bookmarkEnd w:id="0"/>
    </w:p>
    <w:sectPr w:rsidR="00F62E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90"/>
    <w:rsid w:val="001F4D90"/>
    <w:rsid w:val="00F6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7C952-4271-4840-B337-3DECA0E9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4D9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F4D9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F4D9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F4D9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F4D9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F4D9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F4D9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F4D9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F4D9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F4D9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F4D9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F4D9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F4D9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F4D9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F4D9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F4D9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F4D9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F4D9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F4D9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1F4D9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1F4D9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F4D9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1F4D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2018-05-21T05:18:00Z</dcterms:created>
  <dcterms:modified xsi:type="dcterms:W3CDTF">2018-05-21T05:19:00Z</dcterms:modified>
</cp:coreProperties>
</file>